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0716C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41F2DCC8" w:rsidR="00F24007" w:rsidRPr="00B276C0" w:rsidRDefault="00254E97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r>
        <w:rPr>
          <w:b w:val="0"/>
          <w:sz w:val="18"/>
          <w:szCs w:val="18"/>
          <w:lang w:val="en-US"/>
        </w:rPr>
        <w:t xml:space="preserve">https://40.rosstat.gov.ru; E-mail: </w:t>
      </w:r>
      <w:hyperlink r:id="rId7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4C1138F3" w:rsidR="0092523D" w:rsidRPr="00A57D12" w:rsidRDefault="00720046" w:rsidP="005158D6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2</w:t>
      </w:r>
      <w:r w:rsidR="000716C4">
        <w:rPr>
          <w:rFonts w:ascii="Times New Roman CYR" w:hAnsi="Times New Roman CYR" w:cs="Times New Roman CYR"/>
          <w:b/>
          <w:bCs/>
        </w:rPr>
        <w:t>6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 w:rsidR="00470465">
        <w:rPr>
          <w:rFonts w:ascii="Times New Roman CYR" w:hAnsi="Times New Roman CYR" w:cs="Times New Roman CYR"/>
          <w:b/>
          <w:bCs/>
        </w:rPr>
        <w:t>сентября</w:t>
      </w:r>
      <w:r w:rsidR="00FC3EAE" w:rsidRPr="00A57D12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578B5490" w14:textId="0A4B527B" w:rsidR="00D60CF4" w:rsidRPr="00A57D12" w:rsidRDefault="00470465" w:rsidP="008B59D5">
      <w:pPr>
        <w:autoSpaceDE/>
        <w:autoSpaceDN/>
        <w:adjustRightInd/>
        <w:spacing w:before="360" w:after="20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27 сентября – Всемирный день туризма</w:t>
      </w:r>
    </w:p>
    <w:bookmarkEnd w:id="0"/>
    <w:p w14:paraId="0ADD58B2" w14:textId="1E9E943D" w:rsidR="00A57D12" w:rsidRPr="005158D6" w:rsidRDefault="002F1F72" w:rsidP="005158D6">
      <w:pPr>
        <w:autoSpaceDE/>
        <w:autoSpaceDN/>
        <w:adjustRightInd/>
        <w:spacing w:before="360" w:after="120"/>
      </w:pPr>
      <w:r w:rsidRPr="005158D6">
        <w:t>В России ежегодно, н</w:t>
      </w:r>
      <w:r w:rsidR="005158D6">
        <w:t>ачиная с 27 сентября 1983 года</w:t>
      </w:r>
      <w:r w:rsidR="00470465" w:rsidRPr="005158D6">
        <w:t>, отмечается Всемирный день туризма</w:t>
      </w:r>
      <w:r w:rsidR="008C23BD" w:rsidRPr="005158D6">
        <w:t>. П</w:t>
      </w:r>
      <w:r w:rsidR="00470465" w:rsidRPr="005158D6">
        <w:t>раздник</w:t>
      </w:r>
      <w:r w:rsidRPr="005158D6">
        <w:t xml:space="preserve"> отмечают </w:t>
      </w:r>
      <w:r w:rsidR="008C23BD" w:rsidRPr="005158D6">
        <w:t>работники туристской</w:t>
      </w:r>
      <w:r w:rsidRPr="005158D6">
        <w:t xml:space="preserve"> сферы и все любители путешествий</w:t>
      </w:r>
      <w:r w:rsidR="00470465" w:rsidRPr="005158D6">
        <w:t>.</w:t>
      </w:r>
    </w:p>
    <w:p w14:paraId="21C6FA83" w14:textId="640F30C6" w:rsidR="00104040" w:rsidRPr="005158D6" w:rsidRDefault="00470465" w:rsidP="00104040">
      <w:pPr>
        <w:autoSpaceDE/>
        <w:autoSpaceDN/>
        <w:adjustRightInd/>
        <w:spacing w:after="120"/>
      </w:pPr>
      <w:r w:rsidRPr="005158D6">
        <w:t>Для Калужской области развитие сферы туризма – о</w:t>
      </w:r>
      <w:r w:rsidR="006C7A39" w:rsidRPr="005158D6">
        <w:t>дно из приоритетных направле</w:t>
      </w:r>
      <w:r w:rsidR="00104976" w:rsidRPr="005158D6">
        <w:t xml:space="preserve">ний. </w:t>
      </w:r>
      <w:r w:rsidR="001364E0" w:rsidRPr="005158D6">
        <w:t>Прив</w:t>
      </w:r>
      <w:r w:rsidR="003E540D" w:rsidRPr="005158D6">
        <w:t>лечение туристов и экскурсантов</w:t>
      </w:r>
      <w:r w:rsidR="006C7A39" w:rsidRPr="005158D6">
        <w:t xml:space="preserve"> способствует укреплению эконом</w:t>
      </w:r>
      <w:r w:rsidR="00104976" w:rsidRPr="005158D6">
        <w:t xml:space="preserve">ики региона, позволяет развивать малый и средний бизнес, увеличивает занятость и </w:t>
      </w:r>
      <w:proofErr w:type="spellStart"/>
      <w:r w:rsidR="00104976" w:rsidRPr="005158D6">
        <w:t>самозанятость</w:t>
      </w:r>
      <w:proofErr w:type="spellEnd"/>
      <w:r w:rsidR="00104976" w:rsidRPr="005158D6">
        <w:t xml:space="preserve"> населения.</w:t>
      </w:r>
    </w:p>
    <w:p w14:paraId="0D67A665" w14:textId="5F7ABFEA" w:rsidR="003E540D" w:rsidRPr="005158D6" w:rsidRDefault="000619C5" w:rsidP="001857C0">
      <w:pPr>
        <w:autoSpaceDE/>
        <w:autoSpaceDN/>
        <w:adjustRightInd/>
        <w:spacing w:after="120"/>
      </w:pPr>
      <w:r w:rsidRPr="005158D6">
        <w:t>В рамках организованного туризма турфирмами Калужской области</w:t>
      </w:r>
      <w:r w:rsidR="001857C0" w:rsidRPr="005158D6">
        <w:t xml:space="preserve"> </w:t>
      </w:r>
      <w:r w:rsidR="00623B6A" w:rsidRPr="005158D6">
        <w:t xml:space="preserve">в </w:t>
      </w:r>
      <w:r w:rsidR="005158D6">
        <w:br/>
        <w:t>2022 году</w:t>
      </w:r>
      <w:r w:rsidR="003E540D" w:rsidRPr="005158D6">
        <w:t xml:space="preserve"> </w:t>
      </w:r>
      <w:r w:rsidR="001857C0" w:rsidRPr="005158D6">
        <w:t>было отправлено на отдых</w:t>
      </w:r>
      <w:r w:rsidR="00CF3E35" w:rsidRPr="005158D6">
        <w:t xml:space="preserve"> 138,6 тыс. </w:t>
      </w:r>
      <w:r w:rsidR="001857C0" w:rsidRPr="005158D6">
        <w:t>человек</w:t>
      </w:r>
      <w:r w:rsidR="00CF3E35" w:rsidRPr="005158D6">
        <w:t>,</w:t>
      </w:r>
      <w:r w:rsidR="003E540D" w:rsidRPr="005158D6">
        <w:t xml:space="preserve"> что выше уровня</w:t>
      </w:r>
      <w:r w:rsidR="005158D6">
        <w:t xml:space="preserve"> 2021 года</w:t>
      </w:r>
      <w:r w:rsidR="00104040" w:rsidRPr="005158D6">
        <w:t xml:space="preserve"> </w:t>
      </w:r>
      <w:r w:rsidR="003E540D" w:rsidRPr="005158D6">
        <w:t xml:space="preserve">на </w:t>
      </w:r>
      <w:r w:rsidR="00104040" w:rsidRPr="005158D6">
        <w:t>12,9%.</w:t>
      </w:r>
      <w:r w:rsidR="00171847" w:rsidRPr="005158D6">
        <w:t xml:space="preserve"> </w:t>
      </w:r>
    </w:p>
    <w:p w14:paraId="4AE19598" w14:textId="1253FD01" w:rsidR="00104040" w:rsidRPr="005158D6" w:rsidRDefault="00894313" w:rsidP="00E469F4">
      <w:pPr>
        <w:autoSpaceDE/>
        <w:autoSpaceDN/>
        <w:adjustRightInd/>
        <w:spacing w:after="120"/>
      </w:pPr>
      <w:r w:rsidRPr="005158D6">
        <w:t xml:space="preserve">Все больше туристов </w:t>
      </w:r>
      <w:r w:rsidR="009A4577" w:rsidRPr="005158D6">
        <w:t>отдают предпочтение отдыху в</w:t>
      </w:r>
      <w:r w:rsidR="00623B6A" w:rsidRPr="005158D6">
        <w:t xml:space="preserve"> </w:t>
      </w:r>
      <w:r w:rsidR="003E540D" w:rsidRPr="005158D6">
        <w:t>своей стране</w:t>
      </w:r>
      <w:r w:rsidR="00F5542A" w:rsidRPr="005158D6">
        <w:t xml:space="preserve">, </w:t>
      </w:r>
      <w:r w:rsidR="005158D6">
        <w:br/>
      </w:r>
      <w:r w:rsidR="00921673" w:rsidRPr="005158D6">
        <w:t>в 20</w:t>
      </w:r>
      <w:r w:rsidR="005158D6">
        <w:t>22 году</w:t>
      </w:r>
      <w:r w:rsidR="00921673" w:rsidRPr="005158D6">
        <w:t xml:space="preserve"> </w:t>
      </w:r>
      <w:r w:rsidR="00F5542A" w:rsidRPr="005158D6">
        <w:t>их доля составила 87,5%.</w:t>
      </w:r>
      <w:r w:rsidR="00E469F4" w:rsidRPr="005158D6">
        <w:t xml:space="preserve"> Существенными факторами, влияющими на выбор путешествий по России, стали туристский </w:t>
      </w:r>
      <w:proofErr w:type="spellStart"/>
      <w:r w:rsidR="00E469F4" w:rsidRPr="005158D6">
        <w:t>кэшбэк</w:t>
      </w:r>
      <w:proofErr w:type="spellEnd"/>
      <w:r w:rsidR="00E469F4" w:rsidRPr="005158D6">
        <w:t xml:space="preserve"> и закрыт</w:t>
      </w:r>
      <w:r w:rsidR="00343CE9" w:rsidRPr="005158D6">
        <w:t xml:space="preserve">ые границы. </w:t>
      </w:r>
      <w:r w:rsidR="005158D6">
        <w:br/>
      </w:r>
      <w:r w:rsidR="00343CE9" w:rsidRPr="005158D6">
        <w:t>У населения возрос</w:t>
      </w:r>
      <w:r w:rsidR="00E469F4" w:rsidRPr="005158D6">
        <w:t xml:space="preserve"> интерес увидеть неповторимую красоту и многогранность нашей Родины.</w:t>
      </w:r>
      <w:r w:rsidR="004A48A0" w:rsidRPr="005158D6">
        <w:t xml:space="preserve"> </w:t>
      </w:r>
      <w:r w:rsidR="003E540D" w:rsidRPr="005158D6">
        <w:t>В топ самых востре</w:t>
      </w:r>
      <w:r w:rsidR="00E469F4" w:rsidRPr="005158D6">
        <w:t>бованных</w:t>
      </w:r>
      <w:r w:rsidR="003E540D" w:rsidRPr="005158D6">
        <w:t xml:space="preserve"> направлений вошли (за и</w:t>
      </w:r>
      <w:r w:rsidR="005158D6">
        <w:t xml:space="preserve">сключением Калужской области): </w:t>
      </w:r>
      <w:r w:rsidR="003E540D" w:rsidRPr="005158D6">
        <w:t>Краснодарский край (37,4%), г. Санкт-Петербург (20%), Республика Крым (12,5%).</w:t>
      </w:r>
      <w:r w:rsidR="00F5542A" w:rsidRPr="005158D6">
        <w:t xml:space="preserve"> </w:t>
      </w:r>
      <w:r w:rsidR="00E469F4" w:rsidRPr="005158D6">
        <w:t>Увеличился</w:t>
      </w:r>
      <w:r w:rsidR="00A20440" w:rsidRPr="005158D6">
        <w:t xml:space="preserve"> поток туристов в </w:t>
      </w:r>
      <w:r w:rsidR="00D87520" w:rsidRPr="005158D6">
        <w:t>самые крайние восточные регионы</w:t>
      </w:r>
      <w:r w:rsidR="00104040" w:rsidRPr="005158D6">
        <w:t xml:space="preserve"> (Забайкалье, Буряти</w:t>
      </w:r>
      <w:r w:rsidR="00171847" w:rsidRPr="005158D6">
        <w:t>ю, Камчатку, Приморье, Сахалин)</w:t>
      </w:r>
      <w:r w:rsidR="004A0A59" w:rsidRPr="005158D6">
        <w:t>.</w:t>
      </w:r>
    </w:p>
    <w:p w14:paraId="67350789" w14:textId="68385890" w:rsidR="00104040" w:rsidRPr="005158D6" w:rsidRDefault="00AE1608" w:rsidP="004A0A59">
      <w:pPr>
        <w:autoSpaceDE/>
        <w:autoSpaceDN/>
        <w:adjustRightInd/>
        <w:spacing w:after="120"/>
      </w:pPr>
      <w:r w:rsidRPr="005158D6">
        <w:t>Основной поток туристов</w:t>
      </w:r>
      <w:r w:rsidR="00104040" w:rsidRPr="005158D6">
        <w:t xml:space="preserve">, отправленных турфирмами других регионов </w:t>
      </w:r>
      <w:r w:rsidR="005158D6">
        <w:br/>
      </w:r>
      <w:r w:rsidR="00104040" w:rsidRPr="005158D6">
        <w:rPr>
          <w:spacing w:val="-5"/>
        </w:rPr>
        <w:t>в К</w:t>
      </w:r>
      <w:r w:rsidRPr="005158D6">
        <w:rPr>
          <w:spacing w:val="-5"/>
        </w:rPr>
        <w:t xml:space="preserve">алужскую область, </w:t>
      </w:r>
      <w:r w:rsidR="005158D6" w:rsidRPr="005158D6">
        <w:rPr>
          <w:spacing w:val="-5"/>
        </w:rPr>
        <w:t>традиционно</w:t>
      </w:r>
      <w:r w:rsidR="00104040" w:rsidRPr="005158D6">
        <w:rPr>
          <w:spacing w:val="-5"/>
        </w:rPr>
        <w:t xml:space="preserve"> из Москвы –</w:t>
      </w:r>
      <w:r w:rsidR="001364E0" w:rsidRPr="005158D6">
        <w:rPr>
          <w:spacing w:val="-5"/>
        </w:rPr>
        <w:t xml:space="preserve"> </w:t>
      </w:r>
      <w:r w:rsidR="00104040" w:rsidRPr="005158D6">
        <w:rPr>
          <w:spacing w:val="-5"/>
        </w:rPr>
        <w:t>80,</w:t>
      </w:r>
      <w:r w:rsidR="00E548E9" w:rsidRPr="005158D6">
        <w:rPr>
          <w:spacing w:val="-5"/>
        </w:rPr>
        <w:t>7% и Московской области – 6,2%.</w:t>
      </w:r>
    </w:p>
    <w:p w14:paraId="6C3B848A" w14:textId="348BFD28" w:rsidR="00735651" w:rsidRPr="005158D6" w:rsidRDefault="00470465" w:rsidP="00735651">
      <w:pPr>
        <w:autoSpaceDE/>
        <w:autoSpaceDN/>
        <w:adjustRightInd/>
        <w:spacing w:after="120"/>
      </w:pPr>
      <w:r w:rsidRPr="005158D6">
        <w:t>В 2022 году</w:t>
      </w:r>
      <w:r w:rsidR="007C6CEA" w:rsidRPr="005158D6">
        <w:t xml:space="preserve"> </w:t>
      </w:r>
      <w:r w:rsidRPr="005158D6">
        <w:t>прошел первый всероссийский тур в поддержку внут</w:t>
      </w:r>
      <w:r w:rsidR="0062617A" w:rsidRPr="005158D6">
        <w:t>реннего т</w:t>
      </w:r>
      <w:r w:rsidR="00781C83" w:rsidRPr="005158D6">
        <w:t>уризма «Хороша родная»</w:t>
      </w:r>
      <w:r w:rsidRPr="005158D6">
        <w:t xml:space="preserve">. </w:t>
      </w:r>
      <w:r w:rsidR="00141295" w:rsidRPr="005158D6">
        <w:t>Ц</w:t>
      </w:r>
      <w:r w:rsidR="00781C83" w:rsidRPr="005158D6">
        <w:t xml:space="preserve">ель проекта </w:t>
      </w:r>
      <w:r w:rsidR="000B1EDF" w:rsidRPr="005158D6">
        <w:t xml:space="preserve">- </w:t>
      </w:r>
      <w:r w:rsidR="00781C83" w:rsidRPr="005158D6">
        <w:t xml:space="preserve">привлечение внимания </w:t>
      </w:r>
      <w:r w:rsidR="003E540D" w:rsidRPr="005158D6">
        <w:t xml:space="preserve">к конкретным </w:t>
      </w:r>
      <w:r w:rsidR="002B56A7" w:rsidRPr="005158D6">
        <w:t>города</w:t>
      </w:r>
      <w:r w:rsidR="003E540D" w:rsidRPr="005158D6">
        <w:t>м</w:t>
      </w:r>
      <w:r w:rsidR="002B56A7" w:rsidRPr="005158D6">
        <w:t xml:space="preserve"> для проведения досуга. </w:t>
      </w:r>
      <w:r w:rsidR="00492115" w:rsidRPr="005158D6">
        <w:t xml:space="preserve">Популярные артисты, звезды </w:t>
      </w:r>
      <w:r w:rsidR="002B56A7" w:rsidRPr="005158D6">
        <w:t>российской эстрады</w:t>
      </w:r>
      <w:r w:rsidR="00CC75CC" w:rsidRPr="005158D6">
        <w:t>,</w:t>
      </w:r>
      <w:r w:rsidR="0062617A" w:rsidRPr="005158D6">
        <w:t xml:space="preserve"> при</w:t>
      </w:r>
      <w:r w:rsidR="00492115" w:rsidRPr="005158D6">
        <w:t>нимающие</w:t>
      </w:r>
      <w:r w:rsidR="005158D6">
        <w:t xml:space="preserve"> участие в проекте, </w:t>
      </w:r>
      <w:r w:rsidRPr="005158D6">
        <w:t>проехали</w:t>
      </w:r>
      <w:r w:rsidR="0062617A" w:rsidRPr="005158D6">
        <w:t xml:space="preserve"> бо</w:t>
      </w:r>
      <w:r w:rsidR="00230A6C" w:rsidRPr="005158D6">
        <w:t>льшим туром по 14</w:t>
      </w:r>
      <w:r w:rsidRPr="005158D6">
        <w:t xml:space="preserve"> городам</w:t>
      </w:r>
      <w:r w:rsidR="00230A6C" w:rsidRPr="005158D6">
        <w:t>:</w:t>
      </w:r>
      <w:r w:rsidR="00E1096A" w:rsidRPr="005158D6">
        <w:t xml:space="preserve"> </w:t>
      </w:r>
      <w:r w:rsidR="00230A6C" w:rsidRPr="005158D6">
        <w:t xml:space="preserve">Сочи, </w:t>
      </w:r>
      <w:r w:rsidR="00230A6C" w:rsidRPr="005158D6">
        <w:rPr>
          <w:b/>
        </w:rPr>
        <w:t>Мещовск</w:t>
      </w:r>
      <w:r w:rsidR="00230A6C" w:rsidRPr="005158D6">
        <w:t xml:space="preserve">, Тверь, Пятигорск, Ялта, Городец, Тула, Великий Новгород, Псков, Ковров, Владимир, Самара, </w:t>
      </w:r>
      <w:r w:rsidR="003065C5" w:rsidRPr="005158D6">
        <w:t>Зеленоградск, Мурманск</w:t>
      </w:r>
      <w:r w:rsidR="004A0A59" w:rsidRPr="005158D6">
        <w:t>,</w:t>
      </w:r>
      <w:r w:rsidR="00CC75CC" w:rsidRPr="005158D6">
        <w:t xml:space="preserve"> </w:t>
      </w:r>
      <w:r w:rsidRPr="005158D6">
        <w:t xml:space="preserve">каждый из которых </w:t>
      </w:r>
      <w:r w:rsidR="00141295" w:rsidRPr="005158D6">
        <w:t>д</w:t>
      </w:r>
      <w:r w:rsidR="00781C83" w:rsidRPr="005158D6">
        <w:t>остоин внимания.</w:t>
      </w:r>
    </w:p>
    <w:p w14:paraId="10A5CCB2" w14:textId="24E9ED6E" w:rsidR="00104040" w:rsidRPr="005158D6" w:rsidRDefault="00BA7AE5" w:rsidP="003E540D">
      <w:pPr>
        <w:autoSpaceDE/>
        <w:autoSpaceDN/>
        <w:adjustRightInd/>
        <w:spacing w:after="120"/>
      </w:pPr>
      <w:r w:rsidRPr="005158D6">
        <w:t>Л</w:t>
      </w:r>
      <w:r w:rsidR="00104040" w:rsidRPr="005158D6">
        <w:t xml:space="preserve">идер по количеству </w:t>
      </w:r>
      <w:r w:rsidR="003E540D" w:rsidRPr="005158D6">
        <w:t xml:space="preserve">зарубежных </w:t>
      </w:r>
      <w:r w:rsidRPr="005158D6">
        <w:t>ту</w:t>
      </w:r>
      <w:r w:rsidR="005158D6">
        <w:t>ристских поездок в 2022 году</w:t>
      </w:r>
      <w:r w:rsidR="00492467" w:rsidRPr="005158D6">
        <w:t xml:space="preserve"> – </w:t>
      </w:r>
      <w:r w:rsidR="007C6CEA" w:rsidRPr="005158D6">
        <w:t>Турция, которую посетил</w:t>
      </w:r>
      <w:r w:rsidR="003E540D" w:rsidRPr="005158D6">
        <w:t>и</w:t>
      </w:r>
      <w:r w:rsidR="00104040" w:rsidRPr="005158D6">
        <w:t xml:space="preserve"> 56,4% человек от общего потока туристов, отправленных </w:t>
      </w:r>
      <w:r w:rsidR="005158D6">
        <w:br/>
      </w:r>
      <w:r w:rsidR="00104040" w:rsidRPr="005158D6">
        <w:lastRenderedPageBreak/>
        <w:t xml:space="preserve">на отдых в зарубежные страны, за ней следуют Египет – 20,1%, Объединенные Арабские Эмираты - 8,4%, </w:t>
      </w:r>
      <w:r w:rsidR="00492115" w:rsidRPr="005158D6">
        <w:t>Абхазия - 2,6%, Таиланд – 2,4%.</w:t>
      </w:r>
    </w:p>
    <w:p w14:paraId="2E8EFC59" w14:textId="77777777" w:rsidR="00E469F4" w:rsidRPr="005158D6" w:rsidRDefault="00104040" w:rsidP="004A0A59">
      <w:pPr>
        <w:autoSpaceDE/>
        <w:autoSpaceDN/>
        <w:adjustRightInd/>
        <w:spacing w:after="120"/>
      </w:pPr>
      <w:r w:rsidRPr="005158D6">
        <w:t xml:space="preserve">Калужская область </w:t>
      </w:r>
      <w:r w:rsidR="003E540D" w:rsidRPr="005158D6">
        <w:t xml:space="preserve">так же </w:t>
      </w:r>
      <w:r w:rsidRPr="005158D6">
        <w:t xml:space="preserve">располагает множеством </w:t>
      </w:r>
      <w:r w:rsidR="00141295" w:rsidRPr="005158D6">
        <w:t>коллективных средств размещения</w:t>
      </w:r>
      <w:r w:rsidR="00AE1608" w:rsidRPr="005158D6">
        <w:t xml:space="preserve">: </w:t>
      </w:r>
      <w:r w:rsidRPr="005158D6">
        <w:t xml:space="preserve">как 4-5-зведочными отелями или домами отдыха повышенной комфортности, так и недорогими гостиницами и хостелами, а также различными базами </w:t>
      </w:r>
      <w:r w:rsidR="00171847" w:rsidRPr="005158D6">
        <w:t>отдыха.</w:t>
      </w:r>
    </w:p>
    <w:p w14:paraId="43040E21" w14:textId="5171A784" w:rsidR="00104040" w:rsidRPr="005158D6" w:rsidRDefault="00104040" w:rsidP="004A0A59">
      <w:pPr>
        <w:autoSpaceDE/>
        <w:autoSpaceDN/>
        <w:adjustRightInd/>
        <w:spacing w:after="120"/>
      </w:pPr>
      <w:r w:rsidRPr="005158D6">
        <w:t xml:space="preserve"> </w:t>
      </w:r>
      <w:r w:rsidR="005158D6">
        <w:t>В 2022 году</w:t>
      </w:r>
      <w:r w:rsidR="008F59E8" w:rsidRPr="005158D6">
        <w:t xml:space="preserve"> количество размещенных гостей в коллективных средствах размещения региона</w:t>
      </w:r>
      <w:r w:rsidR="00171847" w:rsidRPr="005158D6">
        <w:t xml:space="preserve"> составило </w:t>
      </w:r>
      <w:r w:rsidR="00141295" w:rsidRPr="005158D6">
        <w:t>532,5 тыс.</w:t>
      </w:r>
      <w:r w:rsidR="007C6CEA" w:rsidRPr="005158D6">
        <w:t xml:space="preserve"> </w:t>
      </w:r>
      <w:r w:rsidR="00141295" w:rsidRPr="005158D6">
        <w:t>человек.</w:t>
      </w:r>
    </w:p>
    <w:p w14:paraId="28E7F71E" w14:textId="7436EFE0" w:rsidR="00492115" w:rsidRPr="005158D6" w:rsidRDefault="00492115" w:rsidP="00104040">
      <w:pPr>
        <w:autoSpaceDE/>
        <w:autoSpaceDN/>
        <w:adjustRightInd/>
        <w:spacing w:after="120"/>
      </w:pPr>
      <w:r w:rsidRPr="005158D6">
        <w:t>В 2023</w:t>
      </w:r>
      <w:r w:rsidR="00CF3E35" w:rsidRPr="005158D6">
        <w:t xml:space="preserve"> </w:t>
      </w:r>
      <w:r w:rsidR="00E469F4" w:rsidRPr="005158D6">
        <w:t>–</w:t>
      </w:r>
      <w:r w:rsidR="00CF3E35" w:rsidRPr="005158D6">
        <w:t xml:space="preserve"> </w:t>
      </w:r>
      <w:r w:rsidR="005158D6">
        <w:t>2024 г</w:t>
      </w:r>
      <w:r w:rsidR="00E469F4" w:rsidRPr="005158D6">
        <w:t xml:space="preserve">г. </w:t>
      </w:r>
      <w:r w:rsidRPr="005158D6">
        <w:t>Калужская область</w:t>
      </w:r>
      <w:r w:rsidR="005158D6">
        <w:t xml:space="preserve"> получит более 560 млн рублей </w:t>
      </w:r>
      <w:r w:rsidR="005158D6">
        <w:br/>
        <w:t xml:space="preserve">на </w:t>
      </w:r>
      <w:r w:rsidR="000A5ADE" w:rsidRPr="005158D6">
        <w:t xml:space="preserve">строительство современных, быстровозводимых </w:t>
      </w:r>
      <w:r w:rsidR="004274D5" w:rsidRPr="005158D6">
        <w:t>модульных отелей</w:t>
      </w:r>
      <w:r w:rsidR="000A5ADE" w:rsidRPr="005158D6">
        <w:t>, органично вписывающихся в окружающую среду.</w:t>
      </w:r>
      <w:r w:rsidRPr="005158D6">
        <w:t xml:space="preserve"> Планируется создать более 500 номеров </w:t>
      </w:r>
      <w:r w:rsidR="005158D6">
        <w:br/>
      </w:r>
      <w:r w:rsidRPr="005158D6">
        <w:t xml:space="preserve">в современных </w:t>
      </w:r>
      <w:proofErr w:type="spellStart"/>
      <w:r w:rsidRPr="005158D6">
        <w:t>глемпингах</w:t>
      </w:r>
      <w:proofErr w:type="spellEnd"/>
      <w:r w:rsidRPr="005158D6">
        <w:t>, эко-отелях, бунгало</w:t>
      </w:r>
      <w:r w:rsidR="006C0DBF" w:rsidRPr="005158D6">
        <w:t>.</w:t>
      </w:r>
    </w:p>
    <w:p w14:paraId="3152F85C" w14:textId="019025E1" w:rsidR="00735651" w:rsidRDefault="00104040" w:rsidP="00104040">
      <w:pPr>
        <w:autoSpaceDE/>
        <w:autoSpaceDN/>
        <w:adjustRightInd/>
        <w:spacing w:after="120"/>
        <w:rPr>
          <w:b/>
          <w:i/>
        </w:rPr>
      </w:pPr>
      <w:r w:rsidRPr="005158D6">
        <w:rPr>
          <w:b/>
          <w:i/>
        </w:rPr>
        <w:t>Калугастат поздравляет с Всемирным днем</w:t>
      </w:r>
      <w:r w:rsidR="00093C2E" w:rsidRPr="005158D6">
        <w:rPr>
          <w:b/>
          <w:i/>
        </w:rPr>
        <w:t xml:space="preserve"> туризма всех, кто трудится в </w:t>
      </w:r>
      <w:r w:rsidR="006C0DBF" w:rsidRPr="005158D6">
        <w:rPr>
          <w:b/>
          <w:i/>
        </w:rPr>
        <w:t>этой сфере, желает хорошего настроения, энтузиазма,</w:t>
      </w:r>
      <w:r w:rsidR="008F59E8" w:rsidRPr="005158D6">
        <w:rPr>
          <w:b/>
          <w:i/>
        </w:rPr>
        <w:t xml:space="preserve"> </w:t>
      </w:r>
      <w:r w:rsidRPr="005158D6">
        <w:rPr>
          <w:b/>
          <w:i/>
        </w:rPr>
        <w:t>успешной работы, обеспечивающей доступный, безопас</w:t>
      </w:r>
      <w:r w:rsidR="008F59E8" w:rsidRPr="005158D6">
        <w:rPr>
          <w:b/>
          <w:i/>
        </w:rPr>
        <w:t>ны</w:t>
      </w:r>
      <w:r w:rsidR="006C0DBF" w:rsidRPr="005158D6">
        <w:rPr>
          <w:b/>
          <w:i/>
        </w:rPr>
        <w:t>й и комфортный отдых для граждан</w:t>
      </w:r>
      <w:r w:rsidRPr="005158D6">
        <w:rPr>
          <w:b/>
          <w:i/>
        </w:rPr>
        <w:t xml:space="preserve">, </w:t>
      </w:r>
      <w:r w:rsidR="005158D6">
        <w:rPr>
          <w:b/>
          <w:i/>
        </w:rPr>
        <w:br/>
      </w:r>
      <w:r w:rsidRPr="005158D6">
        <w:rPr>
          <w:b/>
          <w:i/>
        </w:rPr>
        <w:t>а также воплощ</w:t>
      </w:r>
      <w:r w:rsidR="00DF7633" w:rsidRPr="005158D6">
        <w:rPr>
          <w:b/>
          <w:i/>
        </w:rPr>
        <w:t>ения в жизнь новых</w:t>
      </w:r>
      <w:r w:rsidRPr="005158D6">
        <w:rPr>
          <w:b/>
          <w:i/>
        </w:rPr>
        <w:t xml:space="preserve"> проектов!  </w:t>
      </w:r>
    </w:p>
    <w:p w14:paraId="2DC77204" w14:textId="6B49AAC6" w:rsidR="00EE4241" w:rsidRPr="00EE4241" w:rsidRDefault="00EE4241" w:rsidP="00104040">
      <w:pPr>
        <w:autoSpaceDE/>
        <w:autoSpaceDN/>
        <w:adjustRightInd/>
        <w:spacing w:after="120"/>
      </w:pPr>
      <w:hyperlink r:id="rId8" w:history="1">
        <w:proofErr w:type="spellStart"/>
        <w:r w:rsidRPr="00EE4241">
          <w:rPr>
            <w:rStyle w:val="a4"/>
          </w:rPr>
          <w:t>инфографика</w:t>
        </w:r>
        <w:proofErr w:type="spellEnd"/>
      </w:hyperlink>
    </w:p>
    <w:p w14:paraId="01024F9F" w14:textId="77777777" w:rsidR="00B276C0" w:rsidRPr="000716C4" w:rsidRDefault="007F11B7" w:rsidP="005158D6">
      <w:pPr>
        <w:spacing w:before="600"/>
        <w:jc w:val="right"/>
        <w:rPr>
          <w:color w:val="000000"/>
          <w:sz w:val="24"/>
          <w:szCs w:val="26"/>
        </w:rPr>
      </w:pPr>
      <w:r w:rsidRPr="000716C4">
        <w:rPr>
          <w:color w:val="000000"/>
          <w:sz w:val="24"/>
          <w:szCs w:val="26"/>
        </w:rPr>
        <w:t>КАЛУГАСТАТ</w:t>
      </w:r>
    </w:p>
    <w:p w14:paraId="50B52B40" w14:textId="77777777" w:rsidR="00AD0DB0" w:rsidRPr="00AD0DB0" w:rsidRDefault="00AD0DB0" w:rsidP="009B4178">
      <w:pPr>
        <w:spacing w:before="3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14:paraId="514921B3" w14:textId="77777777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14:paraId="7D9EA119" w14:textId="77777777"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14:paraId="3AF252B7" w14:textId="77777777" w:rsidR="00254E97" w:rsidRPr="003D46CF" w:rsidRDefault="00254E97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D5C17CD" w14:textId="77777777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7446D0C" w14:textId="678BC97E" w:rsidR="00AD0DB0" w:rsidRPr="00AD0DB0" w:rsidRDefault="00AD0DB0" w:rsidP="000716C4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73FCB474" w14:textId="24F47D4B" w:rsidR="007325A3" w:rsidRDefault="00AD0DB0" w:rsidP="000716C4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7325A3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1242"/>
    <w:rsid w:val="00034FAD"/>
    <w:rsid w:val="000424B3"/>
    <w:rsid w:val="00044F17"/>
    <w:rsid w:val="00052DA7"/>
    <w:rsid w:val="000572CA"/>
    <w:rsid w:val="000614C4"/>
    <w:rsid w:val="000619C5"/>
    <w:rsid w:val="00067B8B"/>
    <w:rsid w:val="00071656"/>
    <w:rsid w:val="000716C4"/>
    <w:rsid w:val="00074826"/>
    <w:rsid w:val="000838C5"/>
    <w:rsid w:val="00083BAA"/>
    <w:rsid w:val="00085C25"/>
    <w:rsid w:val="000878D7"/>
    <w:rsid w:val="00091A57"/>
    <w:rsid w:val="00093C2E"/>
    <w:rsid w:val="000A593C"/>
    <w:rsid w:val="000A5ADE"/>
    <w:rsid w:val="000B1EDF"/>
    <w:rsid w:val="000C4409"/>
    <w:rsid w:val="000C7B4E"/>
    <w:rsid w:val="000D08FB"/>
    <w:rsid w:val="000D25B7"/>
    <w:rsid w:val="000E305C"/>
    <w:rsid w:val="00101443"/>
    <w:rsid w:val="00104040"/>
    <w:rsid w:val="00104976"/>
    <w:rsid w:val="00115EF7"/>
    <w:rsid w:val="00117C98"/>
    <w:rsid w:val="00135359"/>
    <w:rsid w:val="001364E0"/>
    <w:rsid w:val="00141295"/>
    <w:rsid w:val="0015333A"/>
    <w:rsid w:val="001562AA"/>
    <w:rsid w:val="0016463C"/>
    <w:rsid w:val="001711C7"/>
    <w:rsid w:val="00171847"/>
    <w:rsid w:val="0017322F"/>
    <w:rsid w:val="001744CA"/>
    <w:rsid w:val="00180915"/>
    <w:rsid w:val="001857C0"/>
    <w:rsid w:val="001B56C2"/>
    <w:rsid w:val="001C0414"/>
    <w:rsid w:val="001C1647"/>
    <w:rsid w:val="001E46B3"/>
    <w:rsid w:val="00211AF1"/>
    <w:rsid w:val="00224387"/>
    <w:rsid w:val="002244DD"/>
    <w:rsid w:val="0022470B"/>
    <w:rsid w:val="00225FD6"/>
    <w:rsid w:val="002266F7"/>
    <w:rsid w:val="00230A6C"/>
    <w:rsid w:val="002346C8"/>
    <w:rsid w:val="00245B94"/>
    <w:rsid w:val="00254E97"/>
    <w:rsid w:val="002645FE"/>
    <w:rsid w:val="00265EDC"/>
    <w:rsid w:val="002818D4"/>
    <w:rsid w:val="00287D8B"/>
    <w:rsid w:val="002B2A1E"/>
    <w:rsid w:val="002B4050"/>
    <w:rsid w:val="002B56A7"/>
    <w:rsid w:val="002C135D"/>
    <w:rsid w:val="002C3C84"/>
    <w:rsid w:val="002D1D20"/>
    <w:rsid w:val="002D4420"/>
    <w:rsid w:val="002E52BA"/>
    <w:rsid w:val="002E78C2"/>
    <w:rsid w:val="002F1BD3"/>
    <w:rsid w:val="002F1F72"/>
    <w:rsid w:val="002F377E"/>
    <w:rsid w:val="00300AA7"/>
    <w:rsid w:val="003065C5"/>
    <w:rsid w:val="00312A66"/>
    <w:rsid w:val="00315FDF"/>
    <w:rsid w:val="003222D7"/>
    <w:rsid w:val="003420BD"/>
    <w:rsid w:val="00343CE9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540D"/>
    <w:rsid w:val="003E68D8"/>
    <w:rsid w:val="003F568D"/>
    <w:rsid w:val="00400F2E"/>
    <w:rsid w:val="00411653"/>
    <w:rsid w:val="00413366"/>
    <w:rsid w:val="00421509"/>
    <w:rsid w:val="004274D5"/>
    <w:rsid w:val="00443CE2"/>
    <w:rsid w:val="00446526"/>
    <w:rsid w:val="0046015E"/>
    <w:rsid w:val="00467AC3"/>
    <w:rsid w:val="00470465"/>
    <w:rsid w:val="00474A1E"/>
    <w:rsid w:val="004757E2"/>
    <w:rsid w:val="00490109"/>
    <w:rsid w:val="00492115"/>
    <w:rsid w:val="00492467"/>
    <w:rsid w:val="004975EA"/>
    <w:rsid w:val="004A0A59"/>
    <w:rsid w:val="004A48A0"/>
    <w:rsid w:val="004A7AAF"/>
    <w:rsid w:val="004B37BB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158D6"/>
    <w:rsid w:val="00521476"/>
    <w:rsid w:val="00521ED2"/>
    <w:rsid w:val="00527E92"/>
    <w:rsid w:val="005348E4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B03AC"/>
    <w:rsid w:val="005B3285"/>
    <w:rsid w:val="005B3FCE"/>
    <w:rsid w:val="005C1CC1"/>
    <w:rsid w:val="005C2364"/>
    <w:rsid w:val="005D4144"/>
    <w:rsid w:val="005D4C85"/>
    <w:rsid w:val="005D6219"/>
    <w:rsid w:val="005D7ABC"/>
    <w:rsid w:val="005E6B03"/>
    <w:rsid w:val="005F618B"/>
    <w:rsid w:val="0060502A"/>
    <w:rsid w:val="006148B4"/>
    <w:rsid w:val="006177DF"/>
    <w:rsid w:val="00623B6A"/>
    <w:rsid w:val="0062617A"/>
    <w:rsid w:val="00626FB1"/>
    <w:rsid w:val="00635D5F"/>
    <w:rsid w:val="0063600D"/>
    <w:rsid w:val="00637B58"/>
    <w:rsid w:val="00643572"/>
    <w:rsid w:val="00661A45"/>
    <w:rsid w:val="00665578"/>
    <w:rsid w:val="00667ABB"/>
    <w:rsid w:val="0069708B"/>
    <w:rsid w:val="006A207A"/>
    <w:rsid w:val="006A6599"/>
    <w:rsid w:val="006C0DBF"/>
    <w:rsid w:val="006C7A39"/>
    <w:rsid w:val="006F0F49"/>
    <w:rsid w:val="00703077"/>
    <w:rsid w:val="00704B69"/>
    <w:rsid w:val="00713894"/>
    <w:rsid w:val="00720046"/>
    <w:rsid w:val="00724ADC"/>
    <w:rsid w:val="007325A3"/>
    <w:rsid w:val="00735191"/>
    <w:rsid w:val="00735651"/>
    <w:rsid w:val="007541F4"/>
    <w:rsid w:val="00762135"/>
    <w:rsid w:val="0076475B"/>
    <w:rsid w:val="00781C83"/>
    <w:rsid w:val="00781EA6"/>
    <w:rsid w:val="00782414"/>
    <w:rsid w:val="0078788A"/>
    <w:rsid w:val="0079105A"/>
    <w:rsid w:val="007A1201"/>
    <w:rsid w:val="007B2A15"/>
    <w:rsid w:val="007B3CFC"/>
    <w:rsid w:val="007B5EFD"/>
    <w:rsid w:val="007B75EE"/>
    <w:rsid w:val="007C6CEA"/>
    <w:rsid w:val="007C77D2"/>
    <w:rsid w:val="007C7EF1"/>
    <w:rsid w:val="007E36F4"/>
    <w:rsid w:val="007F11B7"/>
    <w:rsid w:val="007F4037"/>
    <w:rsid w:val="007F60FD"/>
    <w:rsid w:val="00847C88"/>
    <w:rsid w:val="008566E6"/>
    <w:rsid w:val="008669AF"/>
    <w:rsid w:val="00867DD0"/>
    <w:rsid w:val="008842C4"/>
    <w:rsid w:val="00894313"/>
    <w:rsid w:val="008B488F"/>
    <w:rsid w:val="008B59D5"/>
    <w:rsid w:val="008C0A19"/>
    <w:rsid w:val="008C23BD"/>
    <w:rsid w:val="008D6C4F"/>
    <w:rsid w:val="008F59E8"/>
    <w:rsid w:val="008F7DB4"/>
    <w:rsid w:val="00916843"/>
    <w:rsid w:val="00921673"/>
    <w:rsid w:val="00922825"/>
    <w:rsid w:val="0092523D"/>
    <w:rsid w:val="009330DA"/>
    <w:rsid w:val="009375E4"/>
    <w:rsid w:val="0094325A"/>
    <w:rsid w:val="009601EC"/>
    <w:rsid w:val="009631E4"/>
    <w:rsid w:val="009700C8"/>
    <w:rsid w:val="0097037F"/>
    <w:rsid w:val="0098307E"/>
    <w:rsid w:val="00984E63"/>
    <w:rsid w:val="00986786"/>
    <w:rsid w:val="00991038"/>
    <w:rsid w:val="0099535A"/>
    <w:rsid w:val="00997DE5"/>
    <w:rsid w:val="009A4577"/>
    <w:rsid w:val="009B4178"/>
    <w:rsid w:val="009C32D0"/>
    <w:rsid w:val="009D21E4"/>
    <w:rsid w:val="009D36D4"/>
    <w:rsid w:val="009E5C2E"/>
    <w:rsid w:val="009E7450"/>
    <w:rsid w:val="00A008AE"/>
    <w:rsid w:val="00A11A58"/>
    <w:rsid w:val="00A12814"/>
    <w:rsid w:val="00A14562"/>
    <w:rsid w:val="00A20440"/>
    <w:rsid w:val="00A255D5"/>
    <w:rsid w:val="00A32AF1"/>
    <w:rsid w:val="00A330CB"/>
    <w:rsid w:val="00A36AA6"/>
    <w:rsid w:val="00A41F17"/>
    <w:rsid w:val="00A457F7"/>
    <w:rsid w:val="00A47944"/>
    <w:rsid w:val="00A52E48"/>
    <w:rsid w:val="00A55984"/>
    <w:rsid w:val="00A57D12"/>
    <w:rsid w:val="00A600D2"/>
    <w:rsid w:val="00A7501C"/>
    <w:rsid w:val="00AA56E0"/>
    <w:rsid w:val="00AB41CD"/>
    <w:rsid w:val="00AB45A2"/>
    <w:rsid w:val="00AC173F"/>
    <w:rsid w:val="00AD0DB0"/>
    <w:rsid w:val="00AD41BF"/>
    <w:rsid w:val="00AE1608"/>
    <w:rsid w:val="00AE1CFB"/>
    <w:rsid w:val="00AF1BE9"/>
    <w:rsid w:val="00AF70B7"/>
    <w:rsid w:val="00AF7F3E"/>
    <w:rsid w:val="00B14202"/>
    <w:rsid w:val="00B1574E"/>
    <w:rsid w:val="00B276C0"/>
    <w:rsid w:val="00B3078C"/>
    <w:rsid w:val="00B35A71"/>
    <w:rsid w:val="00B521B2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A7AE5"/>
    <w:rsid w:val="00BC5736"/>
    <w:rsid w:val="00BD7804"/>
    <w:rsid w:val="00BE14F7"/>
    <w:rsid w:val="00BE7568"/>
    <w:rsid w:val="00BF5F79"/>
    <w:rsid w:val="00C02426"/>
    <w:rsid w:val="00C215D5"/>
    <w:rsid w:val="00C23576"/>
    <w:rsid w:val="00C238A0"/>
    <w:rsid w:val="00C242C0"/>
    <w:rsid w:val="00C33116"/>
    <w:rsid w:val="00C37B57"/>
    <w:rsid w:val="00C4683E"/>
    <w:rsid w:val="00C57042"/>
    <w:rsid w:val="00C62987"/>
    <w:rsid w:val="00C75E45"/>
    <w:rsid w:val="00C9044F"/>
    <w:rsid w:val="00C93A52"/>
    <w:rsid w:val="00C9448F"/>
    <w:rsid w:val="00CB602A"/>
    <w:rsid w:val="00CB7CFE"/>
    <w:rsid w:val="00CC21AC"/>
    <w:rsid w:val="00CC41FE"/>
    <w:rsid w:val="00CC75CC"/>
    <w:rsid w:val="00CC76C7"/>
    <w:rsid w:val="00CE0F08"/>
    <w:rsid w:val="00CE4071"/>
    <w:rsid w:val="00CF3E35"/>
    <w:rsid w:val="00D057F0"/>
    <w:rsid w:val="00D15B49"/>
    <w:rsid w:val="00D23D51"/>
    <w:rsid w:val="00D23F20"/>
    <w:rsid w:val="00D3143D"/>
    <w:rsid w:val="00D3470F"/>
    <w:rsid w:val="00D42361"/>
    <w:rsid w:val="00D60CF4"/>
    <w:rsid w:val="00D73E26"/>
    <w:rsid w:val="00D768BE"/>
    <w:rsid w:val="00D87520"/>
    <w:rsid w:val="00D93E88"/>
    <w:rsid w:val="00D96445"/>
    <w:rsid w:val="00DA2853"/>
    <w:rsid w:val="00DC0C6A"/>
    <w:rsid w:val="00DC10B8"/>
    <w:rsid w:val="00DC3237"/>
    <w:rsid w:val="00DC5A85"/>
    <w:rsid w:val="00DF21D3"/>
    <w:rsid w:val="00DF5100"/>
    <w:rsid w:val="00DF6FC0"/>
    <w:rsid w:val="00DF7633"/>
    <w:rsid w:val="00E104BC"/>
    <w:rsid w:val="00E1096A"/>
    <w:rsid w:val="00E2297F"/>
    <w:rsid w:val="00E372B9"/>
    <w:rsid w:val="00E4353C"/>
    <w:rsid w:val="00E46734"/>
    <w:rsid w:val="00E469F4"/>
    <w:rsid w:val="00E47B9D"/>
    <w:rsid w:val="00E544BA"/>
    <w:rsid w:val="00E54634"/>
    <w:rsid w:val="00E548E9"/>
    <w:rsid w:val="00E65084"/>
    <w:rsid w:val="00E72047"/>
    <w:rsid w:val="00E74D7A"/>
    <w:rsid w:val="00E97D59"/>
    <w:rsid w:val="00EA2930"/>
    <w:rsid w:val="00EA47CD"/>
    <w:rsid w:val="00EA78C7"/>
    <w:rsid w:val="00ED3ECB"/>
    <w:rsid w:val="00EE4241"/>
    <w:rsid w:val="00EE6759"/>
    <w:rsid w:val="00F214DB"/>
    <w:rsid w:val="00F24007"/>
    <w:rsid w:val="00F24CAF"/>
    <w:rsid w:val="00F32079"/>
    <w:rsid w:val="00F32D4A"/>
    <w:rsid w:val="00F407EC"/>
    <w:rsid w:val="00F40B55"/>
    <w:rsid w:val="00F42136"/>
    <w:rsid w:val="00F46A52"/>
    <w:rsid w:val="00F46F7C"/>
    <w:rsid w:val="00F5542A"/>
    <w:rsid w:val="00F64159"/>
    <w:rsid w:val="00F65993"/>
    <w:rsid w:val="00F71A0D"/>
    <w:rsid w:val="00F7251D"/>
    <w:rsid w:val="00F86D87"/>
    <w:rsid w:val="00F9535B"/>
    <w:rsid w:val="00FA0FEF"/>
    <w:rsid w:val="00FA312C"/>
    <w:rsid w:val="00FB2714"/>
    <w:rsid w:val="00FC3BA4"/>
    <w:rsid w:val="00FC3EAE"/>
    <w:rsid w:val="00FC50B9"/>
    <w:rsid w:val="00FD023C"/>
    <w:rsid w:val="00FD1594"/>
    <w:rsid w:val="00FD46B1"/>
    <w:rsid w:val="00FE173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F2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.rosstat.gov.ru/anonsinfo/document/218353" TargetMode="Externa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62E8-5787-45C9-A342-8EBD22C9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3550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7</cp:revision>
  <cp:lastPrinted>2023-09-22T11:09:00Z</cp:lastPrinted>
  <dcterms:created xsi:type="dcterms:W3CDTF">2023-09-22T11:56:00Z</dcterms:created>
  <dcterms:modified xsi:type="dcterms:W3CDTF">2023-09-26T13:26:00Z</dcterms:modified>
</cp:coreProperties>
</file>